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1F" w:rsidRDefault="00167D1F">
      <w:pPr>
        <w:rPr>
          <w:rFonts w:ascii="Calibri" w:hAnsi="Calibri"/>
          <w:szCs w:val="22"/>
        </w:rPr>
      </w:pPr>
    </w:p>
    <w:p w:rsidR="00167D1F" w:rsidRPr="001C1821" w:rsidRDefault="00167D1F">
      <w:pPr>
        <w:rPr>
          <w:rFonts w:ascii="Calibri" w:hAnsi="Calibri"/>
          <w:b/>
          <w:sz w:val="24"/>
        </w:rPr>
      </w:pPr>
      <w:r w:rsidRPr="001C1821">
        <w:rPr>
          <w:rFonts w:ascii="Calibri" w:hAnsi="Calibri"/>
          <w:b/>
          <w:sz w:val="24"/>
        </w:rPr>
        <w:t>EPPC Mandate</w:t>
      </w:r>
      <w:r w:rsidR="00E91021">
        <w:rPr>
          <w:rFonts w:ascii="Calibri" w:hAnsi="Calibri"/>
          <w:b/>
          <w:sz w:val="24"/>
        </w:rPr>
        <w:t xml:space="preserve"> and Composition</w:t>
      </w:r>
    </w:p>
    <w:p w:rsidR="00167D1F" w:rsidRPr="001C1821" w:rsidRDefault="00167D1F">
      <w:pPr>
        <w:rPr>
          <w:rFonts w:ascii="Calibri" w:hAnsi="Calibri"/>
          <w:sz w:val="24"/>
        </w:rPr>
      </w:pPr>
    </w:p>
    <w:p w:rsidR="00980EC4" w:rsidRPr="00CD587B" w:rsidRDefault="002D0CB9">
      <w:pPr>
        <w:rPr>
          <w:sz w:val="24"/>
        </w:rPr>
      </w:pPr>
      <w:r w:rsidRPr="001C1821">
        <w:rPr>
          <w:rFonts w:ascii="Calibri" w:hAnsi="Calibri"/>
          <w:sz w:val="24"/>
        </w:rPr>
        <w:t xml:space="preserve">The Educational Policy </w:t>
      </w:r>
      <w:r w:rsidR="007F1604" w:rsidRPr="001C1821">
        <w:rPr>
          <w:rFonts w:ascii="Calibri" w:hAnsi="Calibri"/>
          <w:sz w:val="24"/>
        </w:rPr>
        <w:t>and Planning Committee (EPPC)</w:t>
      </w:r>
      <w:r w:rsidR="00980EC4" w:rsidRPr="001C1821">
        <w:rPr>
          <w:rFonts w:ascii="Calibri" w:hAnsi="Calibri"/>
          <w:sz w:val="24"/>
        </w:rPr>
        <w:t xml:space="preserve"> coordinates the work of the major curriculum committees of the Faculty of the Arts and Sciences and advises and makes recommendations </w:t>
      </w:r>
      <w:r w:rsidR="004C754B" w:rsidRPr="001C1821">
        <w:rPr>
          <w:rFonts w:ascii="Calibri" w:hAnsi="Calibri"/>
          <w:sz w:val="24"/>
        </w:rPr>
        <w:t xml:space="preserve">on matters of educational policy and planning </w:t>
      </w:r>
      <w:r w:rsidR="00980EC4" w:rsidRPr="001C1821">
        <w:rPr>
          <w:rFonts w:ascii="Calibri" w:hAnsi="Calibri"/>
          <w:sz w:val="24"/>
        </w:rPr>
        <w:t>to the Policy and Planning Committee (PPC) and the Executive Vice President of the Arts and Sciences</w:t>
      </w:r>
      <w:r w:rsidR="004C754B" w:rsidRPr="001C1821">
        <w:rPr>
          <w:rFonts w:ascii="Calibri" w:hAnsi="Calibri"/>
          <w:sz w:val="24"/>
        </w:rPr>
        <w:t xml:space="preserve"> (EVPAS)</w:t>
      </w:r>
      <w:r w:rsidR="003122D1" w:rsidRPr="001C1821">
        <w:rPr>
          <w:rFonts w:ascii="Calibri" w:hAnsi="Calibri"/>
          <w:sz w:val="24"/>
        </w:rPr>
        <w:t>.</w:t>
      </w:r>
      <w:r w:rsidR="004C754B" w:rsidRPr="001C1821">
        <w:rPr>
          <w:rFonts w:ascii="Calibri" w:hAnsi="Calibri"/>
          <w:sz w:val="24"/>
        </w:rPr>
        <w:t xml:space="preserve"> </w:t>
      </w:r>
      <w:r w:rsidR="003122D1" w:rsidRPr="001C1821">
        <w:rPr>
          <w:rFonts w:ascii="Calibri" w:hAnsi="Calibri"/>
          <w:sz w:val="24"/>
        </w:rPr>
        <w:t> I</w:t>
      </w:r>
      <w:r w:rsidRPr="001C1821">
        <w:rPr>
          <w:rFonts w:ascii="Calibri" w:hAnsi="Calibri"/>
          <w:sz w:val="24"/>
        </w:rPr>
        <w:t xml:space="preserve">n </w:t>
      </w:r>
      <w:r w:rsidR="003122D1" w:rsidRPr="001C1821">
        <w:rPr>
          <w:rFonts w:ascii="Calibri" w:hAnsi="Calibri"/>
          <w:sz w:val="24"/>
        </w:rPr>
        <w:t>particular the EPPC will</w:t>
      </w:r>
      <w:r w:rsidR="00E43B44" w:rsidRPr="001C1821">
        <w:rPr>
          <w:rFonts w:ascii="Calibri" w:hAnsi="Calibri"/>
          <w:sz w:val="24"/>
        </w:rPr>
        <w:t xml:space="preserve"> r</w:t>
      </w:r>
      <w:r w:rsidRPr="001C1821">
        <w:rPr>
          <w:rFonts w:ascii="Calibri" w:hAnsi="Calibri"/>
          <w:sz w:val="24"/>
        </w:rPr>
        <w:t>eview and make recommendations about</w:t>
      </w:r>
      <w:r w:rsidR="003122D1" w:rsidRPr="001C1821">
        <w:rPr>
          <w:rFonts w:ascii="Calibri" w:hAnsi="Calibri"/>
          <w:sz w:val="24"/>
        </w:rPr>
        <w:t xml:space="preserve"> educational policies that </w:t>
      </w:r>
      <w:r w:rsidRPr="001C1821">
        <w:rPr>
          <w:rFonts w:ascii="Calibri" w:hAnsi="Calibri"/>
          <w:sz w:val="24"/>
        </w:rPr>
        <w:t>transcend schools and departments</w:t>
      </w:r>
      <w:r w:rsidR="004C754B" w:rsidRPr="001C1821">
        <w:rPr>
          <w:rFonts w:ascii="Calibri" w:hAnsi="Calibri"/>
          <w:sz w:val="24"/>
        </w:rPr>
        <w:t>, and</w:t>
      </w:r>
      <w:r w:rsidR="00E43B44" w:rsidRPr="001C1821">
        <w:rPr>
          <w:rFonts w:ascii="Calibri" w:hAnsi="Calibri"/>
          <w:sz w:val="24"/>
        </w:rPr>
        <w:t xml:space="preserve"> r</w:t>
      </w:r>
      <w:r w:rsidR="003122D1" w:rsidRPr="001C1821">
        <w:rPr>
          <w:rFonts w:ascii="Calibri" w:hAnsi="Calibri"/>
          <w:sz w:val="24"/>
        </w:rPr>
        <w:t>e</w:t>
      </w:r>
      <w:r w:rsidRPr="001C1821">
        <w:rPr>
          <w:rFonts w:ascii="Calibri" w:hAnsi="Calibri"/>
          <w:sz w:val="24"/>
        </w:rPr>
        <w:t>view and make recommenda</w:t>
      </w:r>
      <w:r w:rsidR="003122D1" w:rsidRPr="001C1821">
        <w:rPr>
          <w:rFonts w:ascii="Calibri" w:hAnsi="Calibri"/>
          <w:sz w:val="24"/>
        </w:rPr>
        <w:t xml:space="preserve">tions about the coordination of interdisciplinary and </w:t>
      </w:r>
      <w:r w:rsidRPr="001C1821">
        <w:rPr>
          <w:rFonts w:ascii="Calibri" w:hAnsi="Calibri"/>
          <w:sz w:val="24"/>
        </w:rPr>
        <w:t>interdepartmental programs an</w:t>
      </w:r>
      <w:r w:rsidR="003122D1" w:rsidRPr="001C1821">
        <w:rPr>
          <w:rFonts w:ascii="Calibri" w:hAnsi="Calibri"/>
          <w:sz w:val="24"/>
        </w:rPr>
        <w:t>d about the Core</w:t>
      </w:r>
      <w:r w:rsidRPr="001C1821">
        <w:rPr>
          <w:rFonts w:ascii="Calibri" w:hAnsi="Calibri"/>
          <w:sz w:val="24"/>
        </w:rPr>
        <w:t>.</w:t>
      </w:r>
      <w:r w:rsidR="004C754B" w:rsidRPr="001C1821">
        <w:rPr>
          <w:rFonts w:ascii="Calibri" w:hAnsi="Calibri"/>
          <w:sz w:val="24"/>
        </w:rPr>
        <w:t xml:space="preserve">  The EPPC reports </w:t>
      </w:r>
      <w:r w:rsidR="004C754B" w:rsidRPr="00CD587B">
        <w:rPr>
          <w:rFonts w:ascii="Calibri" w:hAnsi="Calibri"/>
          <w:sz w:val="24"/>
        </w:rPr>
        <w:t xml:space="preserve">to the </w:t>
      </w:r>
      <w:r w:rsidR="00E91021" w:rsidRPr="00CD587B">
        <w:rPr>
          <w:rFonts w:ascii="Calibri" w:hAnsi="Calibri"/>
          <w:sz w:val="24"/>
        </w:rPr>
        <w:t>faculty of the Arts and Sciences,</w:t>
      </w:r>
      <w:r w:rsidR="00E91021">
        <w:rPr>
          <w:rFonts w:ascii="Calibri" w:hAnsi="Calibri"/>
          <w:sz w:val="24"/>
        </w:rPr>
        <w:t xml:space="preserve"> to the </w:t>
      </w:r>
      <w:r w:rsidR="004C754B" w:rsidRPr="001C1821">
        <w:rPr>
          <w:rFonts w:ascii="Calibri" w:hAnsi="Calibri"/>
          <w:sz w:val="24"/>
        </w:rPr>
        <w:t xml:space="preserve">PPC and </w:t>
      </w:r>
      <w:r w:rsidR="00E91021">
        <w:rPr>
          <w:rFonts w:ascii="Calibri" w:hAnsi="Calibri"/>
          <w:sz w:val="24"/>
        </w:rPr>
        <w:t xml:space="preserve">to </w:t>
      </w:r>
      <w:r w:rsidR="004C754B" w:rsidRPr="001C1821">
        <w:rPr>
          <w:rFonts w:ascii="Calibri" w:hAnsi="Calibri"/>
          <w:sz w:val="24"/>
        </w:rPr>
        <w:t>the EVPAS.</w:t>
      </w:r>
      <w:r w:rsidR="00E91021">
        <w:rPr>
          <w:rFonts w:ascii="Calibri" w:hAnsi="Calibri"/>
          <w:sz w:val="24"/>
        </w:rPr>
        <w:br/>
      </w:r>
      <w:r w:rsidRPr="001C1821">
        <w:rPr>
          <w:rFonts w:ascii="Calibri" w:hAnsi="Calibri"/>
          <w:sz w:val="24"/>
        </w:rPr>
        <w:br/>
        <w:t>The EPPC will have the following members: the EVPAS;</w:t>
      </w:r>
      <w:r w:rsidR="003122D1" w:rsidRPr="001C1821">
        <w:rPr>
          <w:rFonts w:ascii="Calibri" w:hAnsi="Calibri"/>
          <w:sz w:val="24"/>
        </w:rPr>
        <w:t xml:space="preserve"> the Dean of Columbia College and</w:t>
      </w:r>
      <w:r w:rsidRPr="001C1821">
        <w:rPr>
          <w:rFonts w:ascii="Calibri" w:hAnsi="Calibri"/>
          <w:sz w:val="24"/>
        </w:rPr>
        <w:t xml:space="preserve"> Vice President for Undergraduate Education; the Dean of the Graduat</w:t>
      </w:r>
      <w:r w:rsidR="003122D1" w:rsidRPr="001C1821">
        <w:rPr>
          <w:rFonts w:ascii="Calibri" w:hAnsi="Calibri"/>
          <w:sz w:val="24"/>
        </w:rPr>
        <w:t>e School of Arts and Sciences and</w:t>
      </w:r>
      <w:r w:rsidRPr="001C1821">
        <w:rPr>
          <w:rFonts w:ascii="Calibri" w:hAnsi="Calibri"/>
          <w:sz w:val="24"/>
        </w:rPr>
        <w:t xml:space="preserve"> Vice President for Graduate Education; the Chair of the Committee on the Core (or designee); the Chair of the Committee o</w:t>
      </w:r>
      <w:r w:rsidR="00537F30" w:rsidRPr="001C1821">
        <w:rPr>
          <w:rFonts w:ascii="Calibri" w:hAnsi="Calibri"/>
          <w:sz w:val="24"/>
        </w:rPr>
        <w:t>n</w:t>
      </w:r>
      <w:r w:rsidRPr="001C1821">
        <w:rPr>
          <w:rFonts w:ascii="Calibri" w:hAnsi="Calibri"/>
          <w:sz w:val="24"/>
        </w:rPr>
        <w:t xml:space="preserve"> </w:t>
      </w:r>
      <w:r w:rsidR="001C1821" w:rsidRPr="001C1821">
        <w:rPr>
          <w:rFonts w:ascii="Calibri" w:hAnsi="Calibri"/>
          <w:sz w:val="24"/>
        </w:rPr>
        <w:t>the Global Core</w:t>
      </w:r>
      <w:r w:rsidRPr="001C1821">
        <w:rPr>
          <w:rFonts w:ascii="Calibri" w:hAnsi="Calibri"/>
          <w:sz w:val="24"/>
        </w:rPr>
        <w:t xml:space="preserve"> (or designee); the Chair of the Committee on Science Instruction (or designee); three members of PPC, including the Chair of PPC (the other two PPC members shall be from the divisions not represented by the Chair), and three additional members of the Faculty of Arts and Sci</w:t>
      </w:r>
      <w:r w:rsidR="00E91021">
        <w:rPr>
          <w:rFonts w:ascii="Calibri" w:hAnsi="Calibri"/>
          <w:sz w:val="24"/>
        </w:rPr>
        <w:t xml:space="preserve">ences, one from each division. </w:t>
      </w:r>
      <w:r w:rsidRPr="001C1821">
        <w:rPr>
          <w:rFonts w:ascii="Calibri" w:hAnsi="Calibri"/>
          <w:sz w:val="24"/>
        </w:rPr>
        <w:t xml:space="preserve">The PPC shall work with EVPAS and Deans to appoint a faculty chair of EPPC. </w:t>
      </w:r>
      <w:r w:rsidR="003122D1" w:rsidRPr="001C1821">
        <w:rPr>
          <w:rFonts w:ascii="Calibri" w:hAnsi="Calibri"/>
          <w:sz w:val="24"/>
        </w:rPr>
        <w:t>T</w:t>
      </w:r>
      <w:r w:rsidRPr="001C1821">
        <w:rPr>
          <w:rFonts w:ascii="Calibri" w:hAnsi="Calibri"/>
          <w:sz w:val="24"/>
        </w:rPr>
        <w:t xml:space="preserve">he </w:t>
      </w:r>
      <w:r w:rsidR="00537F30" w:rsidRPr="001C1821">
        <w:rPr>
          <w:rFonts w:ascii="Calibri" w:hAnsi="Calibri"/>
          <w:sz w:val="24"/>
        </w:rPr>
        <w:t xml:space="preserve">Dean of the School of General Studies </w:t>
      </w:r>
      <w:r w:rsidRPr="001C1821">
        <w:rPr>
          <w:rFonts w:ascii="Calibri" w:hAnsi="Calibri"/>
          <w:sz w:val="24"/>
        </w:rPr>
        <w:t xml:space="preserve">will be </w:t>
      </w:r>
      <w:r w:rsidR="001C1821" w:rsidRPr="001C1821">
        <w:rPr>
          <w:rFonts w:ascii="Calibri" w:hAnsi="Calibri"/>
          <w:sz w:val="24"/>
        </w:rPr>
        <w:t>a</w:t>
      </w:r>
      <w:r w:rsidR="00EB781A">
        <w:rPr>
          <w:rFonts w:ascii="Calibri" w:hAnsi="Calibri"/>
          <w:sz w:val="24"/>
        </w:rPr>
        <w:t xml:space="preserve">n </w:t>
      </w:r>
      <w:r w:rsidRPr="001C1821">
        <w:rPr>
          <w:rFonts w:ascii="Calibri" w:hAnsi="Calibri"/>
          <w:i/>
          <w:sz w:val="24"/>
        </w:rPr>
        <w:t>ex officio</w:t>
      </w:r>
      <w:r w:rsidR="001C1821" w:rsidRPr="001C1821">
        <w:rPr>
          <w:rFonts w:ascii="Calibri" w:hAnsi="Calibri"/>
          <w:sz w:val="24"/>
        </w:rPr>
        <w:t xml:space="preserve"> memb</w:t>
      </w:r>
      <w:bookmarkStart w:id="0" w:name="_GoBack"/>
      <w:bookmarkEnd w:id="0"/>
      <w:r w:rsidR="001C1821" w:rsidRPr="001C1821">
        <w:rPr>
          <w:rFonts w:ascii="Calibri" w:hAnsi="Calibri"/>
          <w:sz w:val="24"/>
        </w:rPr>
        <w:t>er</w:t>
      </w:r>
      <w:r w:rsidRPr="001C1821">
        <w:rPr>
          <w:rFonts w:ascii="Calibri" w:hAnsi="Calibri"/>
          <w:sz w:val="24"/>
        </w:rPr>
        <w:t xml:space="preserve"> of EPPC.</w:t>
      </w:r>
      <w:r w:rsidR="001C1821" w:rsidRPr="001C1821">
        <w:rPr>
          <w:rFonts w:ascii="Calibri" w:hAnsi="Calibri"/>
          <w:sz w:val="24"/>
        </w:rPr>
        <w:t xml:space="preserve"> The EPPC will coordinate with the Chair of the Committee on Instruction of the School of Engineering and Applied Sciences as appropriate.</w:t>
      </w:r>
      <w:r w:rsidR="00E91021">
        <w:rPr>
          <w:rFonts w:ascii="Calibri" w:hAnsi="Calibri"/>
          <w:sz w:val="24"/>
        </w:rPr>
        <w:t xml:space="preserve">  </w:t>
      </w:r>
      <w:r w:rsidR="00E91021" w:rsidRPr="00CD587B">
        <w:rPr>
          <w:rFonts w:ascii="Calibri" w:hAnsi="Calibri"/>
          <w:sz w:val="24"/>
        </w:rPr>
        <w:t xml:space="preserve">Three students members representing GSAS, </w:t>
      </w:r>
      <w:proofErr w:type="gramStart"/>
      <w:r w:rsidR="00E91021" w:rsidRPr="00CD587B">
        <w:rPr>
          <w:rFonts w:ascii="Calibri" w:hAnsi="Calibri"/>
          <w:sz w:val="24"/>
        </w:rPr>
        <w:t>CC and GS will be selected by the respective school from a slate of candidates nominated by the respective student councils</w:t>
      </w:r>
      <w:proofErr w:type="gramEnd"/>
      <w:r w:rsidR="00E91021" w:rsidRPr="00CD587B">
        <w:rPr>
          <w:rFonts w:ascii="Calibri" w:hAnsi="Calibri"/>
          <w:sz w:val="24"/>
        </w:rPr>
        <w:t>.</w:t>
      </w:r>
    </w:p>
    <w:sectPr w:rsidR="00980EC4" w:rsidRPr="00CD587B" w:rsidSect="00980E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B9"/>
    <w:rsid w:val="00167D1F"/>
    <w:rsid w:val="001C1821"/>
    <w:rsid w:val="002628FF"/>
    <w:rsid w:val="002D0CB9"/>
    <w:rsid w:val="003122D1"/>
    <w:rsid w:val="0033430E"/>
    <w:rsid w:val="004C754B"/>
    <w:rsid w:val="00537F30"/>
    <w:rsid w:val="005D6FF6"/>
    <w:rsid w:val="007F1604"/>
    <w:rsid w:val="00874906"/>
    <w:rsid w:val="00980EC4"/>
    <w:rsid w:val="009C4E8E"/>
    <w:rsid w:val="009E3A55"/>
    <w:rsid w:val="00CD587B"/>
    <w:rsid w:val="00E43B44"/>
    <w:rsid w:val="00E81E58"/>
    <w:rsid w:val="00E91021"/>
    <w:rsid w:val="00EB781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447"/>
    <w:pPr>
      <w:spacing w:after="0"/>
    </w:pPr>
    <w:rPr>
      <w:rFonts w:ascii="Times New Roman" w:hAnsi="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014C1"/>
    <w:rPr>
      <w:sz w:val="20"/>
      <w:vertAlign w:val="superscript"/>
    </w:rPr>
  </w:style>
  <w:style w:type="paragraph" w:styleId="FootnoteText">
    <w:name w:val="footnote text"/>
    <w:basedOn w:val="Normal"/>
    <w:link w:val="FootnoteTextChar"/>
    <w:autoRedefine/>
    <w:rsid w:val="00E21447"/>
    <w:rPr>
      <w:rFonts w:asciiTheme="minorHAnsi" w:hAnsiTheme="minorHAnsi"/>
      <w:sz w:val="24"/>
    </w:rPr>
  </w:style>
  <w:style w:type="character" w:customStyle="1" w:styleId="FootnoteTextChar">
    <w:name w:val="Footnote Text Char"/>
    <w:basedOn w:val="DefaultParagraphFont"/>
    <w:link w:val="FootnoteText"/>
    <w:rsid w:val="00E21447"/>
    <w:rPr>
      <w:szCs w:val="24"/>
    </w:rPr>
  </w:style>
  <w:style w:type="character" w:styleId="PageNumber">
    <w:name w:val="page number"/>
    <w:basedOn w:val="DefaultParagraphFont"/>
    <w:rsid w:val="00E21447"/>
    <w:rPr>
      <w:sz w:val="22"/>
    </w:rPr>
  </w:style>
  <w:style w:type="paragraph" w:styleId="BalloonText">
    <w:name w:val="Balloon Text"/>
    <w:basedOn w:val="Normal"/>
    <w:link w:val="BalloonTextChar"/>
    <w:uiPriority w:val="99"/>
    <w:semiHidden/>
    <w:unhideWhenUsed/>
    <w:rsid w:val="00537F30"/>
    <w:rPr>
      <w:rFonts w:ascii="Lucida Grande" w:hAnsi="Lucida Grande"/>
      <w:sz w:val="18"/>
      <w:szCs w:val="18"/>
    </w:rPr>
  </w:style>
  <w:style w:type="character" w:customStyle="1" w:styleId="BalloonTextChar">
    <w:name w:val="Balloon Text Char"/>
    <w:basedOn w:val="DefaultParagraphFont"/>
    <w:link w:val="BalloonText"/>
    <w:uiPriority w:val="99"/>
    <w:semiHidden/>
    <w:rsid w:val="00537F30"/>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537F30"/>
    <w:rPr>
      <w:sz w:val="18"/>
      <w:szCs w:val="18"/>
    </w:rPr>
  </w:style>
  <w:style w:type="paragraph" w:styleId="CommentText">
    <w:name w:val="annotation text"/>
    <w:basedOn w:val="Normal"/>
    <w:link w:val="CommentTextChar"/>
    <w:uiPriority w:val="99"/>
    <w:semiHidden/>
    <w:unhideWhenUsed/>
    <w:rsid w:val="00537F30"/>
    <w:rPr>
      <w:sz w:val="24"/>
    </w:rPr>
  </w:style>
  <w:style w:type="character" w:customStyle="1" w:styleId="CommentTextChar">
    <w:name w:val="Comment Text Char"/>
    <w:basedOn w:val="DefaultParagraphFont"/>
    <w:link w:val="CommentText"/>
    <w:uiPriority w:val="99"/>
    <w:semiHidden/>
    <w:rsid w:val="00537F3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37F30"/>
    <w:rPr>
      <w:b/>
      <w:bCs/>
      <w:sz w:val="20"/>
      <w:szCs w:val="20"/>
    </w:rPr>
  </w:style>
  <w:style w:type="character" w:customStyle="1" w:styleId="CommentSubjectChar">
    <w:name w:val="Comment Subject Char"/>
    <w:basedOn w:val="CommentTextChar"/>
    <w:link w:val="CommentSubject"/>
    <w:uiPriority w:val="99"/>
    <w:semiHidden/>
    <w:rsid w:val="00537F30"/>
    <w:rPr>
      <w:rFonts w:ascii="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447"/>
    <w:pPr>
      <w:spacing w:after="0"/>
    </w:pPr>
    <w:rPr>
      <w:rFonts w:ascii="Times New Roman" w:hAnsi="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014C1"/>
    <w:rPr>
      <w:sz w:val="20"/>
      <w:vertAlign w:val="superscript"/>
    </w:rPr>
  </w:style>
  <w:style w:type="paragraph" w:styleId="FootnoteText">
    <w:name w:val="footnote text"/>
    <w:basedOn w:val="Normal"/>
    <w:link w:val="FootnoteTextChar"/>
    <w:autoRedefine/>
    <w:rsid w:val="00E21447"/>
    <w:rPr>
      <w:rFonts w:asciiTheme="minorHAnsi" w:hAnsiTheme="minorHAnsi"/>
      <w:sz w:val="24"/>
    </w:rPr>
  </w:style>
  <w:style w:type="character" w:customStyle="1" w:styleId="FootnoteTextChar">
    <w:name w:val="Footnote Text Char"/>
    <w:basedOn w:val="DefaultParagraphFont"/>
    <w:link w:val="FootnoteText"/>
    <w:rsid w:val="00E21447"/>
    <w:rPr>
      <w:szCs w:val="24"/>
    </w:rPr>
  </w:style>
  <w:style w:type="character" w:styleId="PageNumber">
    <w:name w:val="page number"/>
    <w:basedOn w:val="DefaultParagraphFont"/>
    <w:rsid w:val="00E21447"/>
    <w:rPr>
      <w:sz w:val="22"/>
    </w:rPr>
  </w:style>
  <w:style w:type="paragraph" w:styleId="BalloonText">
    <w:name w:val="Balloon Text"/>
    <w:basedOn w:val="Normal"/>
    <w:link w:val="BalloonTextChar"/>
    <w:uiPriority w:val="99"/>
    <w:semiHidden/>
    <w:unhideWhenUsed/>
    <w:rsid w:val="00537F30"/>
    <w:rPr>
      <w:rFonts w:ascii="Lucida Grande" w:hAnsi="Lucida Grande"/>
      <w:sz w:val="18"/>
      <w:szCs w:val="18"/>
    </w:rPr>
  </w:style>
  <w:style w:type="character" w:customStyle="1" w:styleId="BalloonTextChar">
    <w:name w:val="Balloon Text Char"/>
    <w:basedOn w:val="DefaultParagraphFont"/>
    <w:link w:val="BalloonText"/>
    <w:uiPriority w:val="99"/>
    <w:semiHidden/>
    <w:rsid w:val="00537F30"/>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537F30"/>
    <w:rPr>
      <w:sz w:val="18"/>
      <w:szCs w:val="18"/>
    </w:rPr>
  </w:style>
  <w:style w:type="paragraph" w:styleId="CommentText">
    <w:name w:val="annotation text"/>
    <w:basedOn w:val="Normal"/>
    <w:link w:val="CommentTextChar"/>
    <w:uiPriority w:val="99"/>
    <w:semiHidden/>
    <w:unhideWhenUsed/>
    <w:rsid w:val="00537F30"/>
    <w:rPr>
      <w:sz w:val="24"/>
    </w:rPr>
  </w:style>
  <w:style w:type="character" w:customStyle="1" w:styleId="CommentTextChar">
    <w:name w:val="Comment Text Char"/>
    <w:basedOn w:val="DefaultParagraphFont"/>
    <w:link w:val="CommentText"/>
    <w:uiPriority w:val="99"/>
    <w:semiHidden/>
    <w:rsid w:val="00537F3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37F30"/>
    <w:rPr>
      <w:b/>
      <w:bCs/>
      <w:sz w:val="20"/>
      <w:szCs w:val="20"/>
    </w:rPr>
  </w:style>
  <w:style w:type="character" w:customStyle="1" w:styleId="CommentSubjectChar">
    <w:name w:val="Comment Subject Char"/>
    <w:basedOn w:val="CommentTextChar"/>
    <w:link w:val="CommentSubject"/>
    <w:uiPriority w:val="99"/>
    <w:semiHidden/>
    <w:rsid w:val="00537F3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1545</Characters>
  <Application>Microsoft Macintosh Word</Application>
  <DocSecurity>4</DocSecurity>
  <Lines>12</Lines>
  <Paragraphs>3</Paragraphs>
  <ScaleCrop>false</ScaleCrop>
  <Company>Columbia Universit</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Popkin</dc:creator>
  <cp:keywords/>
  <cp:lastModifiedBy>Jack Snyder</cp:lastModifiedBy>
  <cp:revision>2</cp:revision>
  <dcterms:created xsi:type="dcterms:W3CDTF">2014-02-03T22:37:00Z</dcterms:created>
  <dcterms:modified xsi:type="dcterms:W3CDTF">2014-02-03T22:37:00Z</dcterms:modified>
</cp:coreProperties>
</file>